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2D" w:rsidRDefault="0076372D" w:rsidP="0076372D">
      <w:pPr>
        <w:rPr>
          <w:b/>
        </w:rPr>
      </w:pPr>
      <w:r>
        <w:rPr>
          <w:b/>
        </w:rPr>
        <w:t>Ficha de identificación de experiencias para su sistematización</w:t>
      </w:r>
    </w:p>
    <w:p w:rsidR="0076372D" w:rsidRPr="0076372D" w:rsidRDefault="0076372D" w:rsidP="0076372D">
      <w:pPr>
        <w:spacing w:after="0"/>
        <w:rPr>
          <w:b/>
        </w:rPr>
      </w:pPr>
      <w:r w:rsidRPr="0076372D">
        <w:rPr>
          <w:b/>
        </w:rPr>
        <w:t>Nombre de la experiencia: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Instituci</w:t>
      </w:r>
      <w:r>
        <w:t>ón-Organización que la presenta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Información de contacto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Representante de la institución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bookmarkStart w:id="0" w:name="_GoBack"/>
      <w:bookmarkEnd w:id="0"/>
      <w:r>
        <w:t>Responsable de la ficha de presentación (nombre e email)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Palabras clave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Dimens</w:t>
      </w:r>
      <w:r>
        <w:t>iones que abarca la experiencia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Territorio de la experiencia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Lid</w:t>
      </w:r>
      <w:r>
        <w:t>erazgo/s y Actores involucrados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Brev</w:t>
      </w:r>
      <w:r>
        <w:t>e descripción de la experiencia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Descripción de los beneficios económicos, sociales, culturales, ambientales y/o institucional</w:t>
      </w:r>
      <w:r>
        <w:t>es generados por la experiencia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Restricciones al desarrollo loc</w:t>
      </w:r>
      <w:r>
        <w:t>al superadas por la experiencia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Visibilidad de la experiencia</w:t>
      </w:r>
      <w:r>
        <w:t xml:space="preserve"> y divulgación de aprendizajes</w:t>
      </w:r>
    </w:p>
    <w:p w:rsidR="0076372D" w:rsidRDefault="0076372D" w:rsidP="0076372D">
      <w:pPr>
        <w:pStyle w:val="Prrafodelista"/>
        <w:numPr>
          <w:ilvl w:val="0"/>
          <w:numId w:val="1"/>
        </w:numPr>
        <w:spacing w:after="0" w:line="240" w:lineRule="auto"/>
        <w:ind w:left="1281" w:hanging="357"/>
      </w:pPr>
      <w:r>
        <w:t>Transferencia de conocimientos</w:t>
      </w:r>
    </w:p>
    <w:sectPr w:rsidR="0076372D" w:rsidSect="00DD2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376"/>
    <w:multiLevelType w:val="hybridMultilevel"/>
    <w:tmpl w:val="CDFCD28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2D"/>
    <w:rsid w:val="00611A78"/>
    <w:rsid w:val="0076372D"/>
    <w:rsid w:val="009C21CA"/>
    <w:rsid w:val="00DD25B4"/>
    <w:rsid w:val="00F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76"/>
    <w:pPr>
      <w:spacing w:after="240" w:line="360" w:lineRule="auto"/>
      <w:ind w:firstLine="567"/>
    </w:pPr>
    <w:rPr>
      <w:rFonts w:ascii="Times New Roman" w:hAnsi="Times New Roman"/>
      <w:lang w:val="es-B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9C21CA"/>
    <w:pPr>
      <w:spacing w:before="0" w:line="240" w:lineRule="auto"/>
      <w:outlineLvl w:val="2"/>
    </w:pPr>
    <w:rPr>
      <w:rFonts w:ascii="Times New Roman" w:hAnsi="Times New Roman"/>
      <w:bCs w:val="0"/>
      <w:caps/>
      <w:color w:val="auto"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21CA"/>
    <w:rPr>
      <w:rFonts w:ascii="Times New Roman" w:eastAsiaTheme="majorEastAsia" w:hAnsi="Times New Roman" w:cstheme="majorBidi"/>
      <w:b/>
      <w:caps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BO"/>
    </w:rPr>
  </w:style>
  <w:style w:type="paragraph" w:styleId="Prrafodelista">
    <w:name w:val="List Paragraph"/>
    <w:basedOn w:val="Normal"/>
    <w:uiPriority w:val="34"/>
    <w:qFormat/>
    <w:rsid w:val="0076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76"/>
    <w:pPr>
      <w:spacing w:after="240" w:line="360" w:lineRule="auto"/>
      <w:ind w:firstLine="567"/>
    </w:pPr>
    <w:rPr>
      <w:rFonts w:ascii="Times New Roman" w:hAnsi="Times New Roman"/>
      <w:lang w:val="es-B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9C21CA"/>
    <w:pPr>
      <w:spacing w:before="0" w:line="240" w:lineRule="auto"/>
      <w:outlineLvl w:val="2"/>
    </w:pPr>
    <w:rPr>
      <w:rFonts w:ascii="Times New Roman" w:hAnsi="Times New Roman"/>
      <w:bCs w:val="0"/>
      <w:caps/>
      <w:color w:val="auto"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21CA"/>
    <w:rPr>
      <w:rFonts w:ascii="Times New Roman" w:eastAsiaTheme="majorEastAsia" w:hAnsi="Times New Roman" w:cstheme="majorBidi"/>
      <w:b/>
      <w:caps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BO"/>
    </w:rPr>
  </w:style>
  <w:style w:type="paragraph" w:styleId="Prrafodelista">
    <w:name w:val="List Paragraph"/>
    <w:basedOn w:val="Normal"/>
    <w:uiPriority w:val="34"/>
    <w:qFormat/>
    <w:rsid w:val="0076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2016-12-22T14:11:00Z</dcterms:created>
  <dcterms:modified xsi:type="dcterms:W3CDTF">2016-12-22T14:16:00Z</dcterms:modified>
</cp:coreProperties>
</file>